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A9B" w:rsidRPr="002F2F70" w:rsidRDefault="002D3174" w:rsidP="00F77A9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CC2D8A">
        <w:rPr>
          <w:rFonts w:ascii="Times New Roman" w:hAnsi="Times New Roman"/>
          <w:b/>
          <w:sz w:val="24"/>
          <w:szCs w:val="24"/>
        </w:rPr>
        <w:t>PRILOG VI</w:t>
      </w:r>
      <w:bookmarkStart w:id="0" w:name="_GoBack"/>
      <w:bookmarkEnd w:id="0"/>
    </w:p>
    <w:p w:rsidR="00F77A9B" w:rsidRPr="002F2F70" w:rsidRDefault="00F77A9B" w:rsidP="00F77A9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7A9B" w:rsidRPr="002F2F70" w:rsidRDefault="00F77A9B" w:rsidP="00F77A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2F70">
        <w:rPr>
          <w:rFonts w:ascii="Times New Roman" w:hAnsi="Times New Roman"/>
          <w:b/>
          <w:sz w:val="24"/>
          <w:szCs w:val="24"/>
        </w:rPr>
        <w:t>OBRAZAC PONUDE</w:t>
      </w:r>
    </w:p>
    <w:p w:rsidR="00F77A9B" w:rsidRPr="002F2F70" w:rsidRDefault="00F77A9B" w:rsidP="00F77A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7A9B" w:rsidRPr="002F2F70" w:rsidRDefault="00F77A9B" w:rsidP="00F77A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229"/>
      </w:tblGrid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Predmet nabave: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77A9B" w:rsidRPr="002F2F70" w:rsidRDefault="00F77A9B" w:rsidP="0066507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Održavanje sustava tehničke zaštite</w:t>
            </w:r>
          </w:p>
          <w:p w:rsidR="00F77A9B" w:rsidRPr="002F2F70" w:rsidRDefault="00F77A9B" w:rsidP="006650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F70">
              <w:rPr>
                <w:rFonts w:ascii="Times New Roman" w:hAnsi="Times New Roman"/>
                <w:sz w:val="24"/>
                <w:szCs w:val="24"/>
              </w:rPr>
              <w:t>(</w:t>
            </w:r>
            <w:bookmarkStart w:id="1" w:name="_Hlk178601872"/>
            <w:r w:rsidRPr="002F2F70">
              <w:rPr>
                <w:rFonts w:ascii="Times New Roman" w:hAnsi="Times New Roman"/>
                <w:sz w:val="24"/>
                <w:szCs w:val="24"/>
              </w:rPr>
              <w:t>17 podružnica Agencije za plaćanja u poljoprivredi, ribarstvu i ruralnom razvoju</w:t>
            </w:r>
            <w:bookmarkEnd w:id="1"/>
            <w:r w:rsidRPr="002F2F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F77A9B" w:rsidRPr="002F2F70" w:rsidRDefault="00F77A9B" w:rsidP="00F77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536"/>
        <w:gridCol w:w="1614"/>
        <w:gridCol w:w="2079"/>
      </w:tblGrid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Naziv gospodarskog subjekta: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Adresa: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Mjesto:</w:t>
            </w:r>
          </w:p>
        </w:tc>
        <w:tc>
          <w:tcPr>
            <w:tcW w:w="3536" w:type="dxa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Poštanski broj: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OIB: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E-mail adresa: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Broj ponude i datum: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1980" w:type="dxa"/>
            <w:shd w:val="clear" w:color="auto" w:fill="D9D9D9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Rok valjanosti ponude: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F77A9B" w:rsidRPr="002F2F70" w:rsidRDefault="00F77A9B" w:rsidP="00665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F70">
              <w:rPr>
                <w:rFonts w:ascii="Times New Roman" w:hAnsi="Times New Roman"/>
                <w:sz w:val="24"/>
                <w:szCs w:val="24"/>
              </w:rPr>
              <w:t>60 dana od dana isteka roka za dostavu ponuda</w:t>
            </w:r>
          </w:p>
        </w:tc>
      </w:tr>
    </w:tbl>
    <w:p w:rsidR="00F77A9B" w:rsidRPr="002F2F70" w:rsidRDefault="00F77A9B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1"/>
        <w:gridCol w:w="3724"/>
      </w:tblGrid>
      <w:tr w:rsidR="002F2F70" w:rsidRPr="002F2F70" w:rsidTr="00665073">
        <w:trPr>
          <w:trHeight w:val="624"/>
          <w:jc w:val="center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Cijena ponude u EUR bez PDV-a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PDV 25%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70" w:rsidRPr="002F2F70" w:rsidTr="00665073">
        <w:trPr>
          <w:trHeight w:val="567"/>
          <w:jc w:val="center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F70">
              <w:rPr>
                <w:rFonts w:ascii="Times New Roman" w:hAnsi="Times New Roman"/>
                <w:b/>
                <w:sz w:val="24"/>
                <w:szCs w:val="24"/>
              </w:rPr>
              <w:t>Ukupna cijena ponude u EUR s PDV-om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A9B" w:rsidRPr="002F2F70" w:rsidRDefault="00F77A9B" w:rsidP="006650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5C36" w:rsidRPr="002F2F70" w:rsidRDefault="00215C36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C36" w:rsidRPr="002F2F70" w:rsidRDefault="00215C36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C36" w:rsidRPr="002F2F70" w:rsidRDefault="00215C36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C36" w:rsidRPr="002F2F70" w:rsidRDefault="00215C36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7A9B" w:rsidRPr="002F2F70" w:rsidRDefault="00215C36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F70">
        <w:rPr>
          <w:rFonts w:ascii="Times New Roman" w:hAnsi="Times New Roman"/>
          <w:sz w:val="24"/>
          <w:szCs w:val="24"/>
        </w:rPr>
        <w:t xml:space="preserve"> U </w:t>
      </w:r>
      <w:r w:rsidR="00F77A9B" w:rsidRPr="002F2F70">
        <w:rPr>
          <w:rFonts w:ascii="Times New Roman" w:hAnsi="Times New Roman"/>
          <w:sz w:val="24"/>
          <w:szCs w:val="24"/>
        </w:rPr>
        <w:t xml:space="preserve">_______________, dana _______________ </w:t>
      </w:r>
    </w:p>
    <w:p w:rsidR="00F77A9B" w:rsidRPr="002F2F70" w:rsidRDefault="00F77A9B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F7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F77A9B" w:rsidRPr="002F2F70" w:rsidRDefault="00F77A9B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7A9B" w:rsidRPr="002F2F70" w:rsidRDefault="00F77A9B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7A9B" w:rsidRPr="002F2F70" w:rsidRDefault="00F77A9B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F70">
        <w:rPr>
          <w:rFonts w:ascii="Times New Roman" w:hAnsi="Times New Roman"/>
          <w:sz w:val="24"/>
          <w:szCs w:val="24"/>
        </w:rPr>
        <w:t>Potpis i pečat:</w:t>
      </w:r>
    </w:p>
    <w:p w:rsidR="00F77A9B" w:rsidRPr="002F2F70" w:rsidRDefault="00F77A9B" w:rsidP="00F77A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7A9B" w:rsidRPr="002F2F70" w:rsidRDefault="00F77A9B" w:rsidP="00F77A9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7A63" w:rsidRPr="002F2F70" w:rsidRDefault="00CA7A63"/>
    <w:sectPr w:rsidR="00CA7A63" w:rsidRPr="002F2F70" w:rsidSect="00832434">
      <w:headerReference w:type="default" r:id="rId6"/>
      <w:pgSz w:w="11906" w:h="16838"/>
      <w:pgMar w:top="170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EB2" w:rsidRDefault="00F52EB2" w:rsidP="00F52EB2">
      <w:pPr>
        <w:spacing w:after="0" w:line="240" w:lineRule="auto"/>
      </w:pPr>
      <w:r>
        <w:separator/>
      </w:r>
    </w:p>
  </w:endnote>
  <w:endnote w:type="continuationSeparator" w:id="0">
    <w:p w:rsidR="00F52EB2" w:rsidRDefault="00F52EB2" w:rsidP="00F52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EB2" w:rsidRDefault="00F52EB2" w:rsidP="00F52EB2">
      <w:pPr>
        <w:spacing w:after="0" w:line="240" w:lineRule="auto"/>
      </w:pPr>
      <w:r>
        <w:separator/>
      </w:r>
    </w:p>
  </w:footnote>
  <w:footnote w:type="continuationSeparator" w:id="0">
    <w:p w:rsidR="00F52EB2" w:rsidRDefault="00F52EB2" w:rsidP="00F52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952"/>
      <w:gridCol w:w="2108"/>
    </w:tblGrid>
    <w:tr w:rsidR="00F52EB2" w:rsidRPr="00F52EB2" w:rsidTr="00F52EB2">
      <w:trPr>
        <w:trHeight w:val="552"/>
        <w:jc w:val="center"/>
      </w:trPr>
      <w:tc>
        <w:tcPr>
          <w:tcW w:w="6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52EB2" w:rsidRPr="00F52EB2" w:rsidRDefault="00F52EB2" w:rsidP="00F52EB2">
          <w:pPr>
            <w:spacing w:after="0" w:line="256" w:lineRule="auto"/>
            <w:jc w:val="center"/>
            <w:rPr>
              <w:rFonts w:ascii="Times New Roman" w:hAnsi="Times New Roman"/>
              <w:b/>
            </w:rPr>
          </w:pPr>
          <w:r w:rsidRPr="00F52EB2">
            <w:rPr>
              <w:rFonts w:ascii="Times New Roman" w:hAnsi="Times New Roman"/>
              <w:b/>
            </w:rPr>
            <w:t>AGENCIJA ZA PLAĆANJA U POLJOPRIVREDI, RIBARSTVU I RURALNOM RAZVOJU</w:t>
          </w:r>
        </w:p>
      </w:tc>
      <w:tc>
        <w:tcPr>
          <w:tcW w:w="210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52EB2" w:rsidRPr="00F52EB2" w:rsidRDefault="00F52EB2" w:rsidP="00F52EB2">
          <w:pPr>
            <w:spacing w:after="0" w:line="256" w:lineRule="auto"/>
            <w:jc w:val="center"/>
            <w:rPr>
              <w:rFonts w:ascii="Times New Roman" w:hAnsi="Times New Roman"/>
            </w:rPr>
          </w:pPr>
          <w:r w:rsidRPr="00F52EB2">
            <w:rPr>
              <w:rFonts w:ascii="Times New Roman" w:hAnsi="Times New Roman"/>
            </w:rPr>
            <w:t>Ev. broj nabave:</w:t>
          </w:r>
        </w:p>
        <w:p w:rsidR="00F52EB2" w:rsidRPr="00F52EB2" w:rsidRDefault="00F52EB2" w:rsidP="00F52EB2">
          <w:pPr>
            <w:spacing w:after="0" w:line="256" w:lineRule="auto"/>
            <w:jc w:val="center"/>
            <w:rPr>
              <w:rFonts w:ascii="Times New Roman" w:hAnsi="Times New Roman"/>
            </w:rPr>
          </w:pPr>
          <w:r w:rsidRPr="00F52EB2">
            <w:rPr>
              <w:rFonts w:ascii="Times New Roman" w:hAnsi="Times New Roman"/>
            </w:rPr>
            <w:t>N-88/2024</w:t>
          </w:r>
        </w:p>
      </w:tc>
    </w:tr>
    <w:tr w:rsidR="00F52EB2" w:rsidRPr="00F52EB2" w:rsidTr="00F52EB2">
      <w:trPr>
        <w:trHeight w:val="432"/>
        <w:jc w:val="center"/>
      </w:trPr>
      <w:tc>
        <w:tcPr>
          <w:tcW w:w="6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52EB2" w:rsidRPr="00F52EB2" w:rsidRDefault="00F52EB2" w:rsidP="00F52EB2">
          <w:pPr>
            <w:spacing w:after="0" w:line="256" w:lineRule="auto"/>
            <w:ind w:left="10" w:hanging="10"/>
            <w:jc w:val="center"/>
            <w:rPr>
              <w:rFonts w:ascii="Times New Roman" w:eastAsia="Open Sans" w:hAnsi="Times New Roman"/>
              <w:color w:val="000000"/>
              <w:lang w:eastAsia="hr-HR"/>
            </w:rPr>
          </w:pPr>
          <w:r w:rsidRPr="00F52EB2">
            <w:rPr>
              <w:rFonts w:ascii="Times New Roman" w:eastAsia="Open Sans" w:hAnsi="Times New Roman"/>
              <w:color w:val="000000"/>
              <w:lang w:eastAsia="hr-HR"/>
            </w:rPr>
            <w:t>ODRŽAVANJE SUSTAVA TEHNIČKE ZAŠTITE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52EB2" w:rsidRPr="00F52EB2" w:rsidRDefault="00F52EB2" w:rsidP="00F52EB2">
          <w:pPr>
            <w:spacing w:after="0" w:line="256" w:lineRule="auto"/>
            <w:rPr>
              <w:rFonts w:ascii="Times New Roman" w:hAnsi="Times New Roman"/>
            </w:rPr>
          </w:pPr>
        </w:p>
      </w:tc>
    </w:tr>
  </w:tbl>
  <w:p w:rsidR="00F52EB2" w:rsidRDefault="00F52E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A9B"/>
    <w:rsid w:val="00215C36"/>
    <w:rsid w:val="002D3174"/>
    <w:rsid w:val="002F2F70"/>
    <w:rsid w:val="00CA7A63"/>
    <w:rsid w:val="00CC2D8A"/>
    <w:rsid w:val="00E75305"/>
    <w:rsid w:val="00F52EB2"/>
    <w:rsid w:val="00F7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45C08-EC6B-4E99-912D-2789BA4C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7A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Graf,opsomming 1,3 *-,Paragraph,Paragraphe de liste PBLH,Graph &amp; Table tite,Normal bullet 2,Bullet list,Figure_name,Equipment,Numbered Indented Text,lp1,List Paragraph11,List Paragraph1"/>
    <w:basedOn w:val="Normal"/>
    <w:link w:val="ListParagraphChar"/>
    <w:uiPriority w:val="34"/>
    <w:qFormat/>
    <w:rsid w:val="00F77A9B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Graf Char,opsomming 1 Char,3 *- Char,Paragraph Char,Paragraphe de liste PBLH Char,Graph &amp; Table tite Char,Normal bullet 2 Char,Bullet list Char,Figure_name Char,Equipment Char,lp1 Char"/>
    <w:link w:val="ListParagraph"/>
    <w:uiPriority w:val="34"/>
    <w:qFormat/>
    <w:locked/>
    <w:rsid w:val="00F77A9B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52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2EB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52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E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Mišel Farenvald</dc:creator>
  <cp:keywords/>
  <dc:description/>
  <cp:lastModifiedBy>Helena Gajšak</cp:lastModifiedBy>
  <cp:revision>7</cp:revision>
  <dcterms:created xsi:type="dcterms:W3CDTF">2024-10-09T08:23:00Z</dcterms:created>
  <dcterms:modified xsi:type="dcterms:W3CDTF">2024-10-10T06:41:00Z</dcterms:modified>
</cp:coreProperties>
</file>